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</w:p>
    <w:p w:rsidR="003C5786" w:rsidRPr="003C5786" w:rsidRDefault="003C5786" w:rsidP="003C5786">
      <w:pPr>
        <w:jc w:val="center"/>
        <w:rPr>
          <w:rFonts w:eastAsia="Times New Roman"/>
          <w:b/>
          <w:lang w:eastAsia="ru-RU"/>
        </w:rPr>
      </w:pPr>
      <w:r w:rsidRPr="003C5786">
        <w:rPr>
          <w:rFonts w:eastAsia="Times New Roman"/>
          <w:b/>
          <w:lang w:eastAsia="ru-RU"/>
        </w:rPr>
        <w:t>ПРЕДЛОЖЕНИЯ</w:t>
      </w:r>
    </w:p>
    <w:p w:rsidR="00D57B52" w:rsidRDefault="003C5786" w:rsidP="003C5786">
      <w:pPr>
        <w:contextualSpacing/>
        <w:jc w:val="center"/>
        <w:rPr>
          <w:rFonts w:eastAsia="NotDefSpecial"/>
          <w:b/>
          <w:lang w:eastAsia="ru-RU"/>
        </w:rPr>
      </w:pPr>
      <w:r w:rsidRPr="003C5786">
        <w:rPr>
          <w:rFonts w:eastAsia="Times New Roman"/>
          <w:b/>
          <w:lang w:eastAsia="ru-RU"/>
        </w:rPr>
        <w:t xml:space="preserve">о разработке нормативных правовых актов, принятие которых необходимо для реализации </w:t>
      </w:r>
      <w:r w:rsidRPr="003C5786">
        <w:rPr>
          <w:rFonts w:eastAsia="Times New Roman"/>
          <w:b/>
          <w:color w:val="000000"/>
          <w:lang w:eastAsia="ru-RU"/>
        </w:rPr>
        <w:t xml:space="preserve">принятого </w:t>
      </w:r>
      <w:r w:rsidRPr="003C5786">
        <w:rPr>
          <w:rFonts w:eastAsia="NotDefSpecial"/>
          <w:b/>
          <w:lang w:eastAsia="ru-RU"/>
        </w:rPr>
        <w:t xml:space="preserve">Закона Удмуртской Республики </w:t>
      </w:r>
    </w:p>
    <w:p w:rsidR="003C5786" w:rsidRPr="003C5786" w:rsidRDefault="003C5786" w:rsidP="003C5786">
      <w:pPr>
        <w:contextualSpacing/>
        <w:jc w:val="center"/>
        <w:rPr>
          <w:rFonts w:eastAsia="Times New Roman"/>
          <w:b/>
          <w:lang w:eastAsia="ru-RU"/>
        </w:rPr>
      </w:pPr>
      <w:r w:rsidRPr="003C5786">
        <w:rPr>
          <w:rFonts w:eastAsia="Times New Roman"/>
          <w:b/>
        </w:rPr>
        <w:t>«</w:t>
      </w:r>
      <w:r w:rsidR="00D57B52">
        <w:rPr>
          <w:rFonts w:eastAsia="Times New Roman"/>
          <w:b/>
          <w:lang w:eastAsia="ru-RU"/>
        </w:rPr>
        <w:t>О внесении изменений в статью 6.3 Закона Удмуртской Республики «Об административных правонарушениях»</w:t>
      </w:r>
    </w:p>
    <w:p w:rsidR="003C5786" w:rsidRPr="003C5786" w:rsidRDefault="003C5786" w:rsidP="003C5786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3C5786" w:rsidRPr="003C5786" w:rsidRDefault="003C5786" w:rsidP="003C5786">
      <w:pPr>
        <w:ind w:firstLine="708"/>
        <w:contextualSpacing/>
        <w:jc w:val="both"/>
        <w:rPr>
          <w:rFonts w:eastAsia="Times New Roman"/>
          <w:lang w:eastAsia="ru-RU"/>
        </w:rPr>
      </w:pPr>
      <w:r w:rsidRPr="003C5786">
        <w:rPr>
          <w:rFonts w:eastAsia="Times New Roman"/>
          <w:lang w:eastAsia="ru-RU"/>
        </w:rPr>
        <w:t xml:space="preserve">При принятии проекта </w:t>
      </w:r>
      <w:r w:rsidR="00113B00">
        <w:rPr>
          <w:rFonts w:eastAsia="Times New Roman"/>
          <w:lang w:eastAsia="ru-RU"/>
        </w:rPr>
        <w:t>з</w:t>
      </w:r>
      <w:r w:rsidRPr="00D57B52">
        <w:rPr>
          <w:rFonts w:eastAsia="Times New Roman"/>
          <w:lang w:eastAsia="ru-RU"/>
        </w:rPr>
        <w:t xml:space="preserve">акона Удмуртской Республики </w:t>
      </w:r>
      <w:r w:rsidRPr="003C5786">
        <w:rPr>
          <w:rFonts w:eastAsia="Times New Roman"/>
          <w:lang w:eastAsia="ru-RU"/>
        </w:rPr>
        <w:t>«</w:t>
      </w:r>
      <w:r w:rsidR="00D57B52" w:rsidRPr="00D57B52">
        <w:rPr>
          <w:rFonts w:eastAsia="Times New Roman"/>
          <w:lang w:eastAsia="ru-RU"/>
        </w:rPr>
        <w:t xml:space="preserve">О внесении изменений в статью 6.3 Закона Удмуртской Республики «Об административных правонарушениях» </w:t>
      </w:r>
      <w:r w:rsidRPr="003C5786">
        <w:rPr>
          <w:rFonts w:eastAsia="Times New Roman"/>
          <w:lang w:eastAsia="ru-RU"/>
        </w:rPr>
        <w:t>не потребуется разработка нормативных правовых актов Удмуртской Республики в целях</w:t>
      </w:r>
      <w:r w:rsidR="00113B00">
        <w:rPr>
          <w:rFonts w:eastAsia="Times New Roman"/>
          <w:lang w:eastAsia="ru-RU"/>
        </w:rPr>
        <w:t xml:space="preserve"> реализации указанного проекта з</w:t>
      </w:r>
      <w:r w:rsidRPr="003C5786">
        <w:rPr>
          <w:rFonts w:eastAsia="Times New Roman"/>
          <w:lang w:eastAsia="ru-RU"/>
        </w:rPr>
        <w:t>акона</w:t>
      </w:r>
      <w:r w:rsidRPr="003C5786">
        <w:rPr>
          <w:rFonts w:eastAsia="NotDefSpecial"/>
          <w:lang w:eastAsia="ru-RU"/>
        </w:rPr>
        <w:t>.</w:t>
      </w:r>
    </w:p>
    <w:p w:rsidR="003C5786" w:rsidRPr="003C5786" w:rsidRDefault="003C5786" w:rsidP="003C578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C5786" w:rsidRPr="003C5786" w:rsidRDefault="003C5786" w:rsidP="003C578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C5786" w:rsidRPr="003C5786" w:rsidRDefault="003C5786" w:rsidP="003C5786">
      <w:pPr>
        <w:spacing w:line="276" w:lineRule="auto"/>
        <w:jc w:val="both"/>
        <w:rPr>
          <w:rFonts w:eastAsia="Times New Roman"/>
          <w:lang w:eastAsia="ru-RU"/>
        </w:rPr>
      </w:pPr>
      <w:r w:rsidRPr="003C5786">
        <w:rPr>
          <w:rFonts w:eastAsia="Times New Roman"/>
          <w:lang w:eastAsia="ru-RU"/>
        </w:rPr>
        <w:t xml:space="preserve">Начальник Главного управления </w:t>
      </w:r>
    </w:p>
    <w:p w:rsidR="003C5786" w:rsidRPr="003C5786" w:rsidRDefault="003C5786" w:rsidP="003C5786">
      <w:pPr>
        <w:tabs>
          <w:tab w:val="left" w:pos="2816"/>
          <w:tab w:val="right" w:pos="10348"/>
        </w:tabs>
        <w:contextualSpacing/>
        <w:rPr>
          <w:rFonts w:eastAsia="Times New Roman"/>
          <w:lang w:eastAsia="ru-RU"/>
        </w:rPr>
      </w:pPr>
      <w:r w:rsidRPr="003C5786">
        <w:rPr>
          <w:rFonts w:eastAsia="Times New Roman"/>
          <w:lang w:eastAsia="ru-RU"/>
        </w:rPr>
        <w:t xml:space="preserve">ветеринарии Удмуртской Республики                                       Р.Ф. </w:t>
      </w:r>
      <w:proofErr w:type="spellStart"/>
      <w:r w:rsidRPr="003C5786">
        <w:rPr>
          <w:rFonts w:eastAsia="Times New Roman"/>
          <w:lang w:eastAsia="ru-RU"/>
        </w:rPr>
        <w:t>Габдрахманов</w:t>
      </w:r>
      <w:proofErr w:type="spellEnd"/>
    </w:p>
    <w:p w:rsidR="001B35FD" w:rsidRDefault="001B35FD" w:rsidP="001B35FD">
      <w:pPr>
        <w:contextualSpacing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  <w:bookmarkStart w:id="0" w:name="_GoBack"/>
      <w:bookmarkEnd w:id="0"/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88" w:rsidRDefault="00A77588" w:rsidP="00025F8D">
      <w:r>
        <w:separator/>
      </w:r>
    </w:p>
  </w:endnote>
  <w:endnote w:type="continuationSeparator" w:id="0">
    <w:p w:rsidR="00A77588" w:rsidRDefault="00A77588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7321C0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113B00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88" w:rsidRDefault="00A77588" w:rsidP="00025F8D">
      <w:r>
        <w:separator/>
      </w:r>
    </w:p>
  </w:footnote>
  <w:footnote w:type="continuationSeparator" w:id="0">
    <w:p w:rsidR="00A77588" w:rsidRDefault="00A77588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13B00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48D5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5786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04F2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21C0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7758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57B52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8ADD-192C-48DD-B944-36DA34B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garapova</cp:lastModifiedBy>
  <cp:revision>20</cp:revision>
  <dcterms:created xsi:type="dcterms:W3CDTF">2019-02-15T05:51:00Z</dcterms:created>
  <dcterms:modified xsi:type="dcterms:W3CDTF">2023-09-11T07:16:00Z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